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38" w:rsidRDefault="00CA1E38" w:rsidP="00CA1E38">
      <w:pPr>
        <w:spacing w:after="0" w:line="240" w:lineRule="auto"/>
        <w:jc w:val="right"/>
        <w:rPr>
          <w:rFonts w:ascii="Tahoma" w:eastAsia="Times New Roman" w:hAnsi="Tahoma" w:cs="Tahoma"/>
          <w:sz w:val="12"/>
          <w:szCs w:val="12"/>
          <w:lang w:eastAsia="fr-FR"/>
        </w:rPr>
      </w:pPr>
    </w:p>
    <w:p w:rsidR="00D654CA" w:rsidRDefault="00D654CA" w:rsidP="00D654CA">
      <w:pPr>
        <w:spacing w:after="0" w:line="240" w:lineRule="auto"/>
        <w:jc w:val="right"/>
        <w:rPr>
          <w:rFonts w:ascii="Tahoma" w:eastAsia="Times New Roman" w:hAnsi="Tahoma" w:cs="Tahoma"/>
          <w:sz w:val="12"/>
          <w:szCs w:val="12"/>
          <w:lang w:eastAsia="fr-FR"/>
        </w:rPr>
      </w:pPr>
    </w:p>
    <w:p w:rsidR="00D654CA" w:rsidRDefault="009107FB" w:rsidP="00D654CA">
      <w:pPr>
        <w:spacing w:after="0" w:line="240" w:lineRule="auto"/>
        <w:jc w:val="right"/>
        <w:rPr>
          <w:rFonts w:ascii="Tahoma" w:eastAsia="Times New Roman" w:hAnsi="Tahoma" w:cs="Tahoma"/>
          <w:sz w:val="12"/>
          <w:szCs w:val="12"/>
          <w:lang w:eastAsia="fr-FR"/>
        </w:rPr>
      </w:pPr>
      <w:r w:rsidRPr="00EA622E">
        <w:rPr>
          <w:rFonts w:ascii="Tahoma" w:eastAsia="Times New Roman" w:hAnsi="Tahoma" w:cs="Tahoma"/>
          <w:b/>
          <w:bCs/>
          <w:noProof/>
          <w:color w:val="5B9BD5" w:themeColor="accent1"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111125</wp:posOffset>
            </wp:positionV>
            <wp:extent cx="1404985" cy="666750"/>
            <wp:effectExtent l="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die_000.db\Documents\Lycée Français de Moscou\Aide à la direction\nouveau_logo_AEFE_CMJ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8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54CA" w:rsidRPr="00EA622E" w:rsidRDefault="009107FB" w:rsidP="00D654C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B9BD5" w:themeColor="accent1"/>
          <w:sz w:val="48"/>
          <w:szCs w:val="48"/>
          <w:lang w:eastAsia="fr-FR"/>
        </w:rPr>
      </w:pPr>
      <w:r>
        <w:rPr>
          <w:rFonts w:ascii="Tahoma" w:eastAsia="Times New Roman" w:hAnsi="Tahoma" w:cs="Tahoma"/>
          <w:noProof/>
          <w:sz w:val="12"/>
          <w:szCs w:val="12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9525</wp:posOffset>
            </wp:positionV>
            <wp:extent cx="1021080" cy="704850"/>
            <wp:effectExtent l="0" t="0" r="0" b="0"/>
            <wp:wrapNone/>
            <wp:docPr id="5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F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4CA">
        <w:rPr>
          <w:rFonts w:ascii="Tahoma" w:eastAsia="Times New Roman" w:hAnsi="Tahoma" w:cs="Tahoma"/>
          <w:b/>
          <w:bCs/>
          <w:color w:val="5B9BD5" w:themeColor="accent1"/>
          <w:sz w:val="48"/>
          <w:szCs w:val="48"/>
          <w:lang w:eastAsia="fr-FR"/>
        </w:rPr>
        <w:t>Liste des fournitures</w:t>
      </w:r>
    </w:p>
    <w:p w:rsidR="00D654CA" w:rsidRPr="006B4DF5" w:rsidRDefault="00D654CA" w:rsidP="00D654C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4"/>
          <w:szCs w:val="4"/>
          <w:lang w:eastAsia="fr-FR"/>
        </w:rPr>
      </w:pPr>
    </w:p>
    <w:p w:rsidR="00E17324" w:rsidRDefault="00E17324" w:rsidP="00E17324">
      <w:pPr>
        <w:shd w:val="clear" w:color="auto" w:fill="FFFFFF"/>
        <w:spacing w:after="240" w:line="240" w:lineRule="atLeast"/>
        <w:jc w:val="center"/>
        <w:rPr>
          <w:rFonts w:ascii="Tahoma" w:hAnsi="Tahoma" w:cs="Tahoma"/>
          <w:b/>
          <w:color w:val="000000"/>
          <w:lang w:eastAsia="fr-FR"/>
        </w:rPr>
      </w:pPr>
      <w:r>
        <w:rPr>
          <w:rFonts w:ascii="Tahoma" w:hAnsi="Tahoma" w:cs="Tahoma"/>
          <w:b/>
          <w:color w:val="000000"/>
          <w:lang w:eastAsia="fr-FR"/>
        </w:rPr>
        <w:t xml:space="preserve">Mise à jour le </w:t>
      </w:r>
      <w:r w:rsidR="00D65560">
        <w:rPr>
          <w:rFonts w:ascii="Tahoma" w:hAnsi="Tahoma" w:cs="Tahoma"/>
          <w:b/>
          <w:color w:val="000000"/>
          <w:lang w:eastAsia="fr-FR"/>
        </w:rPr>
        <w:t>20</w:t>
      </w:r>
      <w:r w:rsidR="009107FB">
        <w:rPr>
          <w:rFonts w:ascii="Tahoma" w:hAnsi="Tahoma" w:cs="Tahoma"/>
          <w:b/>
          <w:color w:val="000000"/>
          <w:lang w:eastAsia="fr-FR"/>
        </w:rPr>
        <w:t xml:space="preserve"> juin 2018</w:t>
      </w:r>
    </w:p>
    <w:p w:rsidR="00D654CA" w:rsidRPr="00444D33" w:rsidRDefault="00D654CA" w:rsidP="00D654C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00"/>
          <w:sz w:val="16"/>
          <w:szCs w:val="16"/>
          <w:lang w:eastAsia="fr-FR"/>
        </w:rPr>
      </w:pPr>
    </w:p>
    <w:p w:rsidR="00D654CA" w:rsidRDefault="00D654CA" w:rsidP="00D654CA">
      <w:pPr>
        <w:shd w:val="clear" w:color="auto" w:fill="FFFFFF"/>
        <w:tabs>
          <w:tab w:val="left" w:pos="284"/>
        </w:tabs>
        <w:spacing w:after="120" w:line="240" w:lineRule="auto"/>
        <w:jc w:val="center"/>
        <w:rPr>
          <w:rFonts w:ascii="Tahoma" w:eastAsia="Times New Roman" w:hAnsi="Tahoma" w:cs="Tahoma"/>
          <w:b/>
          <w:bCs/>
          <w:iCs/>
          <w:color w:val="000000" w:themeColor="text1"/>
          <w:sz w:val="32"/>
          <w:szCs w:val="18"/>
          <w:lang w:eastAsia="fr-FR"/>
        </w:rPr>
      </w:pPr>
      <w:r>
        <w:rPr>
          <w:rFonts w:ascii="Tahoma" w:eastAsia="Times New Roman" w:hAnsi="Tahoma" w:cs="Tahoma"/>
          <w:b/>
          <w:bCs/>
          <w:iCs/>
          <w:color w:val="000000" w:themeColor="text1"/>
          <w:sz w:val="32"/>
          <w:szCs w:val="18"/>
          <w:lang w:eastAsia="fr-FR"/>
        </w:rPr>
        <w:t>Grande Section (GS) – Site IDF</w:t>
      </w:r>
    </w:p>
    <w:p w:rsidR="00CA1E38" w:rsidRDefault="00CA1E38" w:rsidP="00CA1E3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F06BBE" w:rsidRDefault="00F06BBE" w:rsidP="00CA1E3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F06BBE" w:rsidRDefault="00F06BBE" w:rsidP="00F06BB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44D3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Pour une </w:t>
      </w:r>
      <w:r w:rsidRPr="00444D3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rentrée réussie</w:t>
      </w:r>
      <w:r w:rsidRPr="00444D3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, prévoir :</w:t>
      </w:r>
    </w:p>
    <w:p w:rsidR="00F06BBE" w:rsidRPr="00753D1D" w:rsidRDefault="00F06BBE" w:rsidP="00F06BB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4"/>
          <w:szCs w:val="4"/>
          <w:lang w:eastAsia="fr-FR"/>
        </w:rPr>
      </w:pPr>
    </w:p>
    <w:p w:rsidR="00F06BBE" w:rsidRDefault="00F06BBE" w:rsidP="00F06BBE">
      <w:pPr>
        <w:numPr>
          <w:ilvl w:val="0"/>
          <w:numId w:val="4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44D3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4 feutres </w:t>
      </w:r>
      <w:r w:rsidRPr="00444D3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fr-FR"/>
        </w:rPr>
        <w:t>fins</w:t>
      </w:r>
      <w:r w:rsidRPr="00444D3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effaçables pour ardoise blanche</w:t>
      </w:r>
    </w:p>
    <w:p w:rsidR="00F06BBE" w:rsidRPr="00444D33" w:rsidRDefault="006642A2" w:rsidP="00F06BBE">
      <w:pPr>
        <w:numPr>
          <w:ilvl w:val="0"/>
          <w:numId w:val="4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U</w:t>
      </w:r>
      <w:r w:rsidR="00F06BB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n porte-vues 40 pages</w:t>
      </w:r>
    </w:p>
    <w:p w:rsidR="00F06BBE" w:rsidRDefault="00F06BBE" w:rsidP="00F06BBE">
      <w:pPr>
        <w:numPr>
          <w:ilvl w:val="0"/>
          <w:numId w:val="4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1 pochette A4 cartonnée à rabats avec des élastiques</w:t>
      </w:r>
    </w:p>
    <w:p w:rsidR="00F06BBE" w:rsidRDefault="00F06BBE" w:rsidP="00F06BBE">
      <w:pPr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2 </w:t>
      </w:r>
      <w:r w:rsidRPr="00807A67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photos d’identité (à apporter dès le premier jour de rentrée avec le nom de l’enfant au dos)</w:t>
      </w:r>
    </w:p>
    <w:p w:rsidR="00F06BBE" w:rsidRPr="00807A67" w:rsidRDefault="00F06BBE" w:rsidP="00F06BBE">
      <w:pPr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1 gobelet en plastique</w:t>
      </w:r>
      <w:r w:rsidR="004F54D5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rigide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marqué au nom de l'enfant</w:t>
      </w:r>
    </w:p>
    <w:p w:rsidR="00F06BBE" w:rsidRDefault="00F06BBE" w:rsidP="00F06BB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F06BBE" w:rsidRDefault="00F06BBE" w:rsidP="00F06BB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F06BBE" w:rsidRDefault="00F06BBE" w:rsidP="00F06BB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44D3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Pour le </w:t>
      </w:r>
      <w:r w:rsidRPr="00444D3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quotidien</w:t>
      </w:r>
      <w:r w:rsidRPr="00444D3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:</w:t>
      </w:r>
    </w:p>
    <w:p w:rsidR="00F06BBE" w:rsidRPr="00753D1D" w:rsidRDefault="00F06BBE" w:rsidP="00F06BB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4"/>
          <w:szCs w:val="4"/>
          <w:lang w:eastAsia="fr-FR"/>
        </w:rPr>
      </w:pPr>
    </w:p>
    <w:p w:rsidR="00F06BBE" w:rsidRPr="00444D33" w:rsidRDefault="006642A2" w:rsidP="00F06BBE">
      <w:pPr>
        <w:numPr>
          <w:ilvl w:val="0"/>
          <w:numId w:val="4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U</w:t>
      </w:r>
      <w:r w:rsidR="00F06BBE" w:rsidRPr="00444D3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n </w:t>
      </w:r>
      <w:r w:rsidR="00F06BBE" w:rsidRPr="00444D3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repas équilibré</w:t>
      </w:r>
      <w:r w:rsidR="00F06BBE" w:rsidRPr="00444D3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dans une boîte fermée (vous pouvez également apporter une bouteille thermos). Fournir aussi une cuillère et, si nécessaire, une fourchette à bouts arrondis</w:t>
      </w:r>
    </w:p>
    <w:p w:rsidR="00F06BBE" w:rsidRPr="00444D33" w:rsidRDefault="006642A2" w:rsidP="00F06BBE">
      <w:pPr>
        <w:numPr>
          <w:ilvl w:val="0"/>
          <w:numId w:val="4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U</w:t>
      </w:r>
      <w:r w:rsidR="00F06BBE" w:rsidRPr="00444D3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ne grosse boîte de mouchoirs en papier par mois</w:t>
      </w:r>
    </w:p>
    <w:p w:rsidR="00F06BBE" w:rsidRPr="00444D33" w:rsidRDefault="006642A2" w:rsidP="00F06BBE">
      <w:pPr>
        <w:numPr>
          <w:ilvl w:val="0"/>
          <w:numId w:val="4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D</w:t>
      </w:r>
      <w:r w:rsidR="00F06BBE" w:rsidRPr="00444D3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es </w:t>
      </w:r>
      <w:r w:rsidR="00F06BBE" w:rsidRPr="00807A67"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  <w:t>chaussures fermées pratiques à enfiler</w:t>
      </w:r>
      <w:r w:rsidR="00F06BBE" w:rsidRPr="00444D3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et qui </w:t>
      </w:r>
      <w:r w:rsidR="00F06BBE" w:rsidRPr="00F06BBE"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  <w:t>tiennent bien au pied</w:t>
      </w:r>
      <w:r w:rsidR="00F06BBE" w:rsidRPr="00444D3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qui resteront en permanence dans le vestiaire.</w:t>
      </w:r>
    </w:p>
    <w:p w:rsidR="00F06BBE" w:rsidRPr="00444D33" w:rsidRDefault="006642A2" w:rsidP="00F06BBE">
      <w:pPr>
        <w:numPr>
          <w:ilvl w:val="0"/>
          <w:numId w:val="4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U</w:t>
      </w:r>
      <w:r w:rsidR="00F06BBE" w:rsidRPr="00444D3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n </w:t>
      </w:r>
      <w:r w:rsidR="00F06BBE" w:rsidRPr="00807A67"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  <w:t>change complet</w:t>
      </w:r>
      <w:r w:rsidR="00F06BBE" w:rsidRPr="00444D3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(sous-vêtements, chaussettes, collant, pantalon, tee-shirt et pull) dans un sac plastique qui restera en permanence accroché au porte-manteau</w:t>
      </w:r>
    </w:p>
    <w:p w:rsidR="00F06BBE" w:rsidRPr="00444D33" w:rsidRDefault="006642A2" w:rsidP="00F06BBE">
      <w:pPr>
        <w:numPr>
          <w:ilvl w:val="0"/>
          <w:numId w:val="4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P</w:t>
      </w:r>
      <w:r w:rsidR="00F06BBE" w:rsidRPr="00444D3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our l’hiver, une combinaison imperméable, des moufles</w:t>
      </w:r>
      <w:r w:rsidR="00F06BB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.</w:t>
      </w:r>
    </w:p>
    <w:p w:rsidR="00F06BBE" w:rsidRDefault="00F06BBE" w:rsidP="00F06BB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</w:pPr>
    </w:p>
    <w:p w:rsidR="00F06BBE" w:rsidRPr="00444D33" w:rsidRDefault="00F06BBE" w:rsidP="00F06BB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44D3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Tous les vêtements, ainsi que la boîte de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collation</w:t>
      </w:r>
      <w:r w:rsidRPr="00444D3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, doivent être marqués au nom de votre enfant.</w:t>
      </w:r>
      <w:r w:rsidRPr="00444D3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 Pour aider les enfants à conquérir leur autonomie, prévoir des vêtements aussi pratiques que possible (pas de salopette, </w:t>
      </w:r>
      <w:r w:rsidR="004F54D5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pas</w:t>
      </w:r>
      <w:r w:rsidRPr="00444D3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de chaussures à lacets ; préférer les moufles aux gants). Les tétines et les biberons, ainsi que les jouets, bonbons, chewing-gums, bijoux et autres objets non demandés par l’enseignant(e) ne sont pas auto</w:t>
      </w:r>
      <w:r w:rsidR="006642A2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risés, ceci afin de limiter les </w:t>
      </w:r>
      <w:bookmarkStart w:id="0" w:name="_GoBack"/>
      <w:bookmarkEnd w:id="0"/>
      <w:r w:rsidRPr="00444D3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sources de conflits.</w:t>
      </w:r>
    </w:p>
    <w:p w:rsidR="00F06BBE" w:rsidRDefault="00F06BBE" w:rsidP="00CA1E3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sectPr w:rsidR="00F06BBE" w:rsidSect="007A4FE3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152"/>
    <w:multiLevelType w:val="hybridMultilevel"/>
    <w:tmpl w:val="427E37C8"/>
    <w:lvl w:ilvl="0" w:tplc="31ECBAD0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</w:rPr>
    </w:lvl>
    <w:lvl w:ilvl="1" w:tplc="4C3E476A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3B31"/>
    <w:multiLevelType w:val="hybridMultilevel"/>
    <w:tmpl w:val="65AE4630"/>
    <w:lvl w:ilvl="0" w:tplc="0FF80782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138BB"/>
    <w:multiLevelType w:val="hybridMultilevel"/>
    <w:tmpl w:val="177EC4E8"/>
    <w:lvl w:ilvl="0" w:tplc="31ECBAD0">
      <w:start w:val="1"/>
      <w:numFmt w:val="bullet"/>
      <w:lvlText w:val=""/>
      <w:lvlJc w:val="left"/>
      <w:pPr>
        <w:ind w:left="180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127AAE"/>
    <w:multiLevelType w:val="hybridMultilevel"/>
    <w:tmpl w:val="76B43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743F6"/>
    <w:multiLevelType w:val="hybridMultilevel"/>
    <w:tmpl w:val="AC885230"/>
    <w:lvl w:ilvl="0" w:tplc="31ECBAD0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951B9"/>
    <w:multiLevelType w:val="hybridMultilevel"/>
    <w:tmpl w:val="D8E08590"/>
    <w:lvl w:ilvl="0" w:tplc="B462C466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D007E"/>
    <w:multiLevelType w:val="hybridMultilevel"/>
    <w:tmpl w:val="3D3CA842"/>
    <w:lvl w:ilvl="0" w:tplc="31ECBAD0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3477E"/>
    <w:multiLevelType w:val="hybridMultilevel"/>
    <w:tmpl w:val="C8502C5E"/>
    <w:lvl w:ilvl="0" w:tplc="4C8A9D7A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0080"/>
        <w:sz w:val="3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74D11"/>
    <w:multiLevelType w:val="hybridMultilevel"/>
    <w:tmpl w:val="9D985E9A"/>
    <w:lvl w:ilvl="0" w:tplc="9654B0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80"/>
        <w:sz w:val="3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968F9"/>
    <w:multiLevelType w:val="hybridMultilevel"/>
    <w:tmpl w:val="B79421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F1942"/>
    <w:multiLevelType w:val="hybridMultilevel"/>
    <w:tmpl w:val="2CE22A7A"/>
    <w:lvl w:ilvl="0" w:tplc="4C8A9D7A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0080"/>
        <w:sz w:val="3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70EAF"/>
    <w:multiLevelType w:val="hybridMultilevel"/>
    <w:tmpl w:val="16CE4C08"/>
    <w:lvl w:ilvl="0" w:tplc="5F1AF784">
      <w:start w:val="158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046C9"/>
    <w:multiLevelType w:val="multilevel"/>
    <w:tmpl w:val="B87A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7F1016"/>
    <w:multiLevelType w:val="hybridMultilevel"/>
    <w:tmpl w:val="90AC8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56D00"/>
    <w:multiLevelType w:val="hybridMultilevel"/>
    <w:tmpl w:val="DDA48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B438D"/>
    <w:multiLevelType w:val="hybridMultilevel"/>
    <w:tmpl w:val="8CD65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32749"/>
    <w:multiLevelType w:val="hybridMultilevel"/>
    <w:tmpl w:val="CAE2D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71326"/>
    <w:multiLevelType w:val="hybridMultilevel"/>
    <w:tmpl w:val="F73C4540"/>
    <w:lvl w:ilvl="0" w:tplc="83D86F9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A4E26"/>
    <w:multiLevelType w:val="hybridMultilevel"/>
    <w:tmpl w:val="A8F2FFE6"/>
    <w:lvl w:ilvl="0" w:tplc="FF8E8456">
      <w:start w:val="1"/>
      <w:numFmt w:val="bullet"/>
      <w:lvlText w:val=""/>
      <w:lvlJc w:val="left"/>
      <w:pPr>
        <w:ind w:left="1070" w:hanging="360"/>
      </w:pPr>
      <w:rPr>
        <w:rFonts w:ascii="Wingdings 3" w:hAnsi="Wingdings 3" w:cs="Times New Roman" w:hint="default"/>
        <w:b/>
        <w:i w:val="0"/>
        <w:caps w:val="0"/>
        <w:strike w:val="0"/>
        <w:dstrike w:val="0"/>
        <w:vanish w:val="0"/>
        <w:color w:val="00008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603E5"/>
    <w:multiLevelType w:val="hybridMultilevel"/>
    <w:tmpl w:val="4F68A5BA"/>
    <w:lvl w:ilvl="0" w:tplc="9654B0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228C8"/>
    <w:multiLevelType w:val="hybridMultilevel"/>
    <w:tmpl w:val="91E8D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92991"/>
    <w:multiLevelType w:val="hybridMultilevel"/>
    <w:tmpl w:val="ADA8B094"/>
    <w:lvl w:ilvl="0" w:tplc="31ECBAD0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238B6"/>
    <w:multiLevelType w:val="hybridMultilevel"/>
    <w:tmpl w:val="E9785EA0"/>
    <w:lvl w:ilvl="0" w:tplc="A8427C3C">
      <w:start w:val="1"/>
      <w:numFmt w:val="decimal"/>
      <w:lvlText w:val="%1."/>
      <w:lvlJc w:val="left"/>
      <w:pPr>
        <w:ind w:left="720" w:hanging="360"/>
      </w:pPr>
      <w:rPr>
        <w:b/>
        <w:caps w:val="0"/>
        <w:smallCaps w:val="0"/>
        <w:color w:val="4472C4" w:themeColor="accent5"/>
        <w:spacing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0090C"/>
    <w:multiLevelType w:val="hybridMultilevel"/>
    <w:tmpl w:val="74322F6E"/>
    <w:lvl w:ilvl="0" w:tplc="FC166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50"/>
        <w:szCs w:val="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F51A8"/>
    <w:multiLevelType w:val="hybridMultilevel"/>
    <w:tmpl w:val="3D9ABE66"/>
    <w:lvl w:ilvl="0" w:tplc="28B898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D6F72"/>
    <w:multiLevelType w:val="hybridMultilevel"/>
    <w:tmpl w:val="4A169E2E"/>
    <w:lvl w:ilvl="0" w:tplc="4C8A9D7A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0080"/>
        <w:sz w:val="3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B15B7"/>
    <w:multiLevelType w:val="hybridMultilevel"/>
    <w:tmpl w:val="715C5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50"/>
        <w:szCs w:val="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E6629"/>
    <w:multiLevelType w:val="hybridMultilevel"/>
    <w:tmpl w:val="D92AC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F467D"/>
    <w:multiLevelType w:val="hybridMultilevel"/>
    <w:tmpl w:val="B8D40B44"/>
    <w:lvl w:ilvl="0" w:tplc="31ECBAD0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51C09"/>
    <w:multiLevelType w:val="hybridMultilevel"/>
    <w:tmpl w:val="658E647C"/>
    <w:lvl w:ilvl="0" w:tplc="31ECBAD0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56E94"/>
    <w:multiLevelType w:val="hybridMultilevel"/>
    <w:tmpl w:val="C0202946"/>
    <w:lvl w:ilvl="0" w:tplc="84984A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56802"/>
    <w:multiLevelType w:val="multilevel"/>
    <w:tmpl w:val="E582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D65996"/>
    <w:multiLevelType w:val="hybridMultilevel"/>
    <w:tmpl w:val="20361C9E"/>
    <w:lvl w:ilvl="0" w:tplc="31ECBAD0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34077"/>
    <w:multiLevelType w:val="hybridMultilevel"/>
    <w:tmpl w:val="B2B43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E7106"/>
    <w:multiLevelType w:val="multilevel"/>
    <w:tmpl w:val="9730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853717"/>
    <w:multiLevelType w:val="hybridMultilevel"/>
    <w:tmpl w:val="5796909A"/>
    <w:lvl w:ilvl="0" w:tplc="4C8A9D7A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0080"/>
        <w:sz w:val="3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21490"/>
    <w:multiLevelType w:val="hybridMultilevel"/>
    <w:tmpl w:val="385CA094"/>
    <w:lvl w:ilvl="0" w:tplc="31ECBAD0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354D7"/>
    <w:multiLevelType w:val="hybridMultilevel"/>
    <w:tmpl w:val="C8701282"/>
    <w:lvl w:ilvl="0" w:tplc="2B0E0C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A1CB9"/>
    <w:multiLevelType w:val="hybridMultilevel"/>
    <w:tmpl w:val="5614D532"/>
    <w:lvl w:ilvl="0" w:tplc="31ECBAD0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84472"/>
    <w:multiLevelType w:val="hybridMultilevel"/>
    <w:tmpl w:val="F898A7F4"/>
    <w:lvl w:ilvl="0" w:tplc="4C8A9D7A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0080"/>
        <w:sz w:val="3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A068E"/>
    <w:multiLevelType w:val="hybridMultilevel"/>
    <w:tmpl w:val="530458D4"/>
    <w:lvl w:ilvl="0" w:tplc="31ECBAD0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  <w:b/>
        <w:i w:val="0"/>
        <w:sz w:val="50"/>
        <w:szCs w:val="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9213B"/>
    <w:multiLevelType w:val="hybridMultilevel"/>
    <w:tmpl w:val="07C09ED8"/>
    <w:lvl w:ilvl="0" w:tplc="4C8A9D7A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0080"/>
        <w:sz w:val="3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9679C"/>
    <w:multiLevelType w:val="hybridMultilevel"/>
    <w:tmpl w:val="00FC151C"/>
    <w:lvl w:ilvl="0" w:tplc="4C8A9D7A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0080"/>
        <w:sz w:val="3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B6FB6"/>
    <w:multiLevelType w:val="hybridMultilevel"/>
    <w:tmpl w:val="E9FAB71E"/>
    <w:lvl w:ilvl="0" w:tplc="4C8A9D7A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0080"/>
        <w:sz w:val="3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67F2F"/>
    <w:multiLevelType w:val="hybridMultilevel"/>
    <w:tmpl w:val="F97EF334"/>
    <w:lvl w:ilvl="0" w:tplc="31ECBAD0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C5AA1"/>
    <w:multiLevelType w:val="hybridMultilevel"/>
    <w:tmpl w:val="3D984F48"/>
    <w:lvl w:ilvl="0" w:tplc="31ECBAD0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277F"/>
    <w:multiLevelType w:val="multilevel"/>
    <w:tmpl w:val="E566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7D7558"/>
    <w:multiLevelType w:val="hybridMultilevel"/>
    <w:tmpl w:val="F582F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0"/>
  </w:num>
  <w:num w:numId="3">
    <w:abstractNumId w:val="26"/>
  </w:num>
  <w:num w:numId="4">
    <w:abstractNumId w:val="17"/>
  </w:num>
  <w:num w:numId="5">
    <w:abstractNumId w:val="37"/>
  </w:num>
  <w:num w:numId="6">
    <w:abstractNumId w:val="32"/>
  </w:num>
  <w:num w:numId="7">
    <w:abstractNumId w:val="44"/>
  </w:num>
  <w:num w:numId="8">
    <w:abstractNumId w:val="29"/>
  </w:num>
  <w:num w:numId="9">
    <w:abstractNumId w:val="18"/>
  </w:num>
  <w:num w:numId="10">
    <w:abstractNumId w:val="38"/>
  </w:num>
  <w:num w:numId="11">
    <w:abstractNumId w:val="9"/>
  </w:num>
  <w:num w:numId="12">
    <w:abstractNumId w:val="15"/>
  </w:num>
  <w:num w:numId="13">
    <w:abstractNumId w:val="0"/>
  </w:num>
  <w:num w:numId="14">
    <w:abstractNumId w:val="2"/>
  </w:num>
  <w:num w:numId="15">
    <w:abstractNumId w:val="6"/>
  </w:num>
  <w:num w:numId="16">
    <w:abstractNumId w:val="28"/>
  </w:num>
  <w:num w:numId="17">
    <w:abstractNumId w:val="45"/>
  </w:num>
  <w:num w:numId="18">
    <w:abstractNumId w:val="1"/>
  </w:num>
  <w:num w:numId="19">
    <w:abstractNumId w:val="16"/>
  </w:num>
  <w:num w:numId="20">
    <w:abstractNumId w:val="4"/>
  </w:num>
  <w:num w:numId="21">
    <w:abstractNumId w:val="13"/>
  </w:num>
  <w:num w:numId="22">
    <w:abstractNumId w:val="36"/>
  </w:num>
  <w:num w:numId="23">
    <w:abstractNumId w:val="21"/>
  </w:num>
  <w:num w:numId="24">
    <w:abstractNumId w:val="31"/>
  </w:num>
  <w:num w:numId="25">
    <w:abstractNumId w:val="24"/>
  </w:num>
  <w:num w:numId="26">
    <w:abstractNumId w:val="41"/>
  </w:num>
  <w:num w:numId="27">
    <w:abstractNumId w:val="4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1"/>
  </w:num>
  <w:num w:numId="31">
    <w:abstractNumId w:val="22"/>
  </w:num>
  <w:num w:numId="32">
    <w:abstractNumId w:val="10"/>
  </w:num>
  <w:num w:numId="33">
    <w:abstractNumId w:val="39"/>
  </w:num>
  <w:num w:numId="34">
    <w:abstractNumId w:val="8"/>
  </w:num>
  <w:num w:numId="35">
    <w:abstractNumId w:val="7"/>
  </w:num>
  <w:num w:numId="36">
    <w:abstractNumId w:val="19"/>
  </w:num>
  <w:num w:numId="37">
    <w:abstractNumId w:val="25"/>
  </w:num>
  <w:num w:numId="38">
    <w:abstractNumId w:val="35"/>
  </w:num>
  <w:num w:numId="39">
    <w:abstractNumId w:val="43"/>
  </w:num>
  <w:num w:numId="40">
    <w:abstractNumId w:val="46"/>
  </w:num>
  <w:num w:numId="41">
    <w:abstractNumId w:val="34"/>
  </w:num>
  <w:num w:numId="42">
    <w:abstractNumId w:val="12"/>
  </w:num>
  <w:num w:numId="43">
    <w:abstractNumId w:val="27"/>
  </w:num>
  <w:num w:numId="44">
    <w:abstractNumId w:val="47"/>
  </w:num>
  <w:num w:numId="45">
    <w:abstractNumId w:val="33"/>
  </w:num>
  <w:num w:numId="46">
    <w:abstractNumId w:val="20"/>
  </w:num>
  <w:num w:numId="47">
    <w:abstractNumId w:val="3"/>
  </w:num>
  <w:num w:numId="48">
    <w:abstractNumId w:val="1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F0"/>
    <w:rsid w:val="000001FE"/>
    <w:rsid w:val="000167DF"/>
    <w:rsid w:val="00020C23"/>
    <w:rsid w:val="00022586"/>
    <w:rsid w:val="000346EF"/>
    <w:rsid w:val="000604DD"/>
    <w:rsid w:val="0006443B"/>
    <w:rsid w:val="000712E6"/>
    <w:rsid w:val="00095759"/>
    <w:rsid w:val="000B0FD2"/>
    <w:rsid w:val="000B1374"/>
    <w:rsid w:val="00115860"/>
    <w:rsid w:val="00174731"/>
    <w:rsid w:val="001B4C3E"/>
    <w:rsid w:val="001C6C25"/>
    <w:rsid w:val="001D1BB2"/>
    <w:rsid w:val="001E0567"/>
    <w:rsid w:val="001E5602"/>
    <w:rsid w:val="00212096"/>
    <w:rsid w:val="00224579"/>
    <w:rsid w:val="002303A4"/>
    <w:rsid w:val="00234E43"/>
    <w:rsid w:val="00261E9F"/>
    <w:rsid w:val="002D3626"/>
    <w:rsid w:val="002D4B74"/>
    <w:rsid w:val="00305196"/>
    <w:rsid w:val="003522C2"/>
    <w:rsid w:val="00363470"/>
    <w:rsid w:val="003941C1"/>
    <w:rsid w:val="003B6A28"/>
    <w:rsid w:val="003D090D"/>
    <w:rsid w:val="003E75D3"/>
    <w:rsid w:val="003F2AE4"/>
    <w:rsid w:val="00426ED5"/>
    <w:rsid w:val="004427E1"/>
    <w:rsid w:val="0044358B"/>
    <w:rsid w:val="00444D33"/>
    <w:rsid w:val="004E0DA6"/>
    <w:rsid w:val="004F54D5"/>
    <w:rsid w:val="005275E4"/>
    <w:rsid w:val="00565C75"/>
    <w:rsid w:val="00594CA6"/>
    <w:rsid w:val="005A70F6"/>
    <w:rsid w:val="00620FDB"/>
    <w:rsid w:val="006479CE"/>
    <w:rsid w:val="006642A2"/>
    <w:rsid w:val="00680A58"/>
    <w:rsid w:val="00682697"/>
    <w:rsid w:val="006B0301"/>
    <w:rsid w:val="006B2A9B"/>
    <w:rsid w:val="006D027B"/>
    <w:rsid w:val="006D1C34"/>
    <w:rsid w:val="006D2008"/>
    <w:rsid w:val="006E4548"/>
    <w:rsid w:val="006F3568"/>
    <w:rsid w:val="00714336"/>
    <w:rsid w:val="0071741E"/>
    <w:rsid w:val="0073420B"/>
    <w:rsid w:val="007406DE"/>
    <w:rsid w:val="00743D7E"/>
    <w:rsid w:val="00750BC9"/>
    <w:rsid w:val="00750C6D"/>
    <w:rsid w:val="00752E40"/>
    <w:rsid w:val="00753D1D"/>
    <w:rsid w:val="007848A4"/>
    <w:rsid w:val="007A15AE"/>
    <w:rsid w:val="007A3DAD"/>
    <w:rsid w:val="007A4FE3"/>
    <w:rsid w:val="007B060A"/>
    <w:rsid w:val="007D5802"/>
    <w:rsid w:val="00803798"/>
    <w:rsid w:val="00807A67"/>
    <w:rsid w:val="00812768"/>
    <w:rsid w:val="0082450D"/>
    <w:rsid w:val="00824FAA"/>
    <w:rsid w:val="00836E8D"/>
    <w:rsid w:val="00850FB0"/>
    <w:rsid w:val="00854C23"/>
    <w:rsid w:val="00881402"/>
    <w:rsid w:val="00886CBE"/>
    <w:rsid w:val="008B5476"/>
    <w:rsid w:val="008D2FAF"/>
    <w:rsid w:val="008D436D"/>
    <w:rsid w:val="008E57BF"/>
    <w:rsid w:val="008F7000"/>
    <w:rsid w:val="009107FB"/>
    <w:rsid w:val="00914E1A"/>
    <w:rsid w:val="00916CD2"/>
    <w:rsid w:val="00916D68"/>
    <w:rsid w:val="009856DD"/>
    <w:rsid w:val="009864F0"/>
    <w:rsid w:val="009904E1"/>
    <w:rsid w:val="009F4583"/>
    <w:rsid w:val="009F6D00"/>
    <w:rsid w:val="00A004BD"/>
    <w:rsid w:val="00A021B3"/>
    <w:rsid w:val="00A0559E"/>
    <w:rsid w:val="00A15814"/>
    <w:rsid w:val="00A32784"/>
    <w:rsid w:val="00A41F87"/>
    <w:rsid w:val="00A44EFC"/>
    <w:rsid w:val="00A541ED"/>
    <w:rsid w:val="00A547BA"/>
    <w:rsid w:val="00A61D0D"/>
    <w:rsid w:val="00A6576D"/>
    <w:rsid w:val="00A74F70"/>
    <w:rsid w:val="00AA4125"/>
    <w:rsid w:val="00AA72F2"/>
    <w:rsid w:val="00B21D07"/>
    <w:rsid w:val="00B23C7B"/>
    <w:rsid w:val="00B51441"/>
    <w:rsid w:val="00B575D7"/>
    <w:rsid w:val="00B637F4"/>
    <w:rsid w:val="00B7045A"/>
    <w:rsid w:val="00B7475F"/>
    <w:rsid w:val="00BA0048"/>
    <w:rsid w:val="00BB5AD9"/>
    <w:rsid w:val="00BC0F7E"/>
    <w:rsid w:val="00BD1FA8"/>
    <w:rsid w:val="00BD5CEC"/>
    <w:rsid w:val="00C07EC5"/>
    <w:rsid w:val="00C14CAF"/>
    <w:rsid w:val="00C21F58"/>
    <w:rsid w:val="00C432A7"/>
    <w:rsid w:val="00C665F7"/>
    <w:rsid w:val="00C734A6"/>
    <w:rsid w:val="00C97784"/>
    <w:rsid w:val="00CA1E38"/>
    <w:rsid w:val="00CD5384"/>
    <w:rsid w:val="00CD6748"/>
    <w:rsid w:val="00D103DC"/>
    <w:rsid w:val="00D33F1C"/>
    <w:rsid w:val="00D654CA"/>
    <w:rsid w:val="00D65560"/>
    <w:rsid w:val="00D65664"/>
    <w:rsid w:val="00D81BA2"/>
    <w:rsid w:val="00DA7A38"/>
    <w:rsid w:val="00E17324"/>
    <w:rsid w:val="00E40B9B"/>
    <w:rsid w:val="00E85C58"/>
    <w:rsid w:val="00E96561"/>
    <w:rsid w:val="00EA0E12"/>
    <w:rsid w:val="00ED724A"/>
    <w:rsid w:val="00F06BBE"/>
    <w:rsid w:val="00F07BF7"/>
    <w:rsid w:val="00F51C57"/>
    <w:rsid w:val="00F71F46"/>
    <w:rsid w:val="00F9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DD5B"/>
  <w15:docId w15:val="{D2623FA5-B5F3-4F7A-A303-0C4FC41F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38"/>
  </w:style>
  <w:style w:type="paragraph" w:styleId="Titre1">
    <w:name w:val="heading 1"/>
    <w:basedOn w:val="Normal"/>
    <w:link w:val="Titre1Car"/>
    <w:uiPriority w:val="9"/>
    <w:qFormat/>
    <w:rsid w:val="003E7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986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57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6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E75D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contenutitrenonimage">
    <w:name w:val="contenu_titre_non_image"/>
    <w:basedOn w:val="Policepardfaut"/>
    <w:rsid w:val="003E75D3"/>
  </w:style>
  <w:style w:type="character" w:styleId="Accentuation">
    <w:name w:val="Emphasis"/>
    <w:basedOn w:val="Policepardfaut"/>
    <w:uiPriority w:val="20"/>
    <w:qFormat/>
    <w:rsid w:val="008D2FAF"/>
    <w:rPr>
      <w:i/>
      <w:iCs/>
    </w:rPr>
  </w:style>
  <w:style w:type="character" w:customStyle="1" w:styleId="apple-converted-space">
    <w:name w:val="apple-converted-space"/>
    <w:basedOn w:val="Policepardfaut"/>
    <w:rsid w:val="008D2FAF"/>
  </w:style>
  <w:style w:type="character" w:styleId="lev">
    <w:name w:val="Strong"/>
    <w:basedOn w:val="Policepardfaut"/>
    <w:uiPriority w:val="22"/>
    <w:qFormat/>
    <w:rsid w:val="00881402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39"/>
    <w:rsid w:val="00BB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didie_000</dc:creator>
  <cp:lastModifiedBy>Muriel SERRA</cp:lastModifiedBy>
  <cp:revision>2</cp:revision>
  <cp:lastPrinted>2015-06-30T02:57:00Z</cp:lastPrinted>
  <dcterms:created xsi:type="dcterms:W3CDTF">2018-06-25T04:02:00Z</dcterms:created>
  <dcterms:modified xsi:type="dcterms:W3CDTF">2018-06-25T04:02:00Z</dcterms:modified>
</cp:coreProperties>
</file>